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1C" w:rsidRDefault="00C2475A">
      <w:r>
        <w:rPr>
          <w:noProof/>
        </w:rPr>
        <w:drawing>
          <wp:inline distT="0" distB="0" distL="0" distR="0" wp14:anchorId="75888BCA" wp14:editId="313B4842">
            <wp:extent cx="3162300" cy="2548719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2199" cy="2564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76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5A"/>
    <w:rsid w:val="00C2475A"/>
    <w:rsid w:val="00E8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C54B04-C444-43E5-A909-A2BEE19B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Daron Atkins</dc:creator>
  <cp:keywords/>
  <dc:description/>
  <cp:lastModifiedBy>Daron Atkins</cp:lastModifiedBy>
  <cp:revision>1</cp:revision>
  <dcterms:created xsi:type="dcterms:W3CDTF">2019-01-16T15:04:00Z</dcterms:created>
  <dcterms:modified xsi:type="dcterms:W3CDTF">2019-01-16T15:05:00Z</dcterms:modified>
</cp:coreProperties>
</file>